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05A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《上海高校毕业生登记表（本专科生）》填表说明</w:t>
      </w:r>
    </w:p>
    <w:p w14:paraId="0991118F">
      <w:pPr>
        <w:widowControl/>
        <w:shd w:val="clear" w:color="auto" w:fill="FFFFFF"/>
        <w:spacing w:line="270" w:lineRule="atLeast"/>
        <w:jc w:val="center"/>
        <w:outlineLvl w:val="2"/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 xml:space="preserve"> 20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年</w:t>
      </w:r>
      <w:r>
        <w:rPr>
          <w:rFonts w:ascii="宋体" w:hAnsi="宋体" w:eastAsia="宋体" w:cs="宋体"/>
          <w:b/>
          <w:bCs/>
          <w:color w:val="20638C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20638C"/>
          <w:kern w:val="0"/>
          <w:sz w:val="32"/>
          <w:szCs w:val="32"/>
        </w:rPr>
        <w:t>月</w:t>
      </w:r>
    </w:p>
    <w:p w14:paraId="1D5B4BA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5272220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特别提醒: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1、《登记表》一式两份，必须用黑色的水笔填写，字迹清晰，不可随意涂改。</w:t>
      </w:r>
    </w:p>
    <w:p w14:paraId="7F914B7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登记表封面：</w:t>
      </w:r>
    </w:p>
    <w:p w14:paraId="040A543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【学校】上海交通大学</w:t>
      </w:r>
    </w:p>
    <w:p w14:paraId="1B4E101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外国语学院</w:t>
      </w:r>
    </w:p>
    <w:p w14:paraId="1CCCD04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【专业】：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英语,日语,德语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785DE51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【填表日期】：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(毕业年)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填表日)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4529916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第一页：</w:t>
      </w:r>
    </w:p>
    <w:p w14:paraId="66BBAFD3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贴照片：本人近期一寸正面免冠证件照。</w:t>
      </w:r>
    </w:p>
    <w:p w14:paraId="49550D37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【籍贯】指“祖籍”，按照家里户口本上籍贯一栏填写。</w:t>
      </w:r>
    </w:p>
    <w:p w14:paraId="5EE8CF7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【辅导员姓名】：填写思政老师姓名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届毕业生填写: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陈嘉翌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 w14:paraId="246C1C4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【本人身体健康状况】一栏填写有无疾病和体质强弱情况，如“良好”等。</w:t>
      </w:r>
    </w:p>
    <w:p w14:paraId="628619B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【学历及授予何种学位】学历为“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”，学位为“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学士学位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”</w:t>
      </w:r>
    </w:p>
    <w:p w14:paraId="4D95BC0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【现在家庭住址】父母或监护人家庭住址。</w:t>
      </w:r>
    </w:p>
    <w:p w14:paraId="045C2381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【最高学历阶段受过何种奖励或处分】格式为：某年某月，奖励名称，授予单位</w:t>
      </w:r>
    </w:p>
    <w:p w14:paraId="5DCACB1A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第二页：</w:t>
      </w:r>
    </w:p>
    <w:p w14:paraId="47DE89F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【本人简历】一栏自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学时起，依时间顺序详细填写，年月要衔接。中间间断学习和工作也要填写，并加以说明。</w:t>
      </w:r>
    </w:p>
    <w:p w14:paraId="3F5FF40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【家庭成员及主要社会关系】家庭成员指直系亲属（父母和配偶、子女），主要社会关系指的是对本人影响较大、关系亲密的亲友。</w:t>
      </w:r>
    </w:p>
    <w:p w14:paraId="5F212022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第三页：</w:t>
      </w:r>
    </w:p>
    <w:p w14:paraId="14DA9AA9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【自我鉴定】本人填写并签名。三百字左右，不得太少（可以包含思想政治，学术科研，学习成绩，在校表现等几个方面）。日期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216C04DC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页：</w:t>
      </w:r>
    </w:p>
    <w:p w14:paraId="48033FFE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【院系鉴定】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班主任组织,由班主任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参考文后模板，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为同学们拟定初稿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亲自撰写或请班委同学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代为填写，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签名空着不填写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与封面一样。</w:t>
      </w:r>
    </w:p>
    <w:p w14:paraId="3FBAC578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页：</w:t>
      </w:r>
    </w:p>
    <w:p w14:paraId="7B36706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【学校意见】：不用填写。</w:t>
      </w:r>
    </w:p>
    <w:p w14:paraId="7282D0C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用黑色水笔填写，下笔请谨慎，尽量不要涂改，每人只有两份！</w:t>
      </w:r>
    </w:p>
    <w:p w14:paraId="1F90F09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6697EAF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院系鉴定模板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参考）</w:t>
      </w:r>
    </w:p>
    <w:p w14:paraId="682DC628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</w:t>
      </w:r>
    </w:p>
    <w:p w14:paraId="3F17CA6B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在研究生期间学习努力认真，已完成毕业的学分要求。成绩优异（仅限GPA3.5以上填写，其他填写优良），曾获得**奖学金。刻苦钻研，踏实肯干，具有较强的科研能力和实践能力，目前已完成***项目，发表论文*篇，毕业设计方向为***。</w:t>
      </w:r>
    </w:p>
    <w:p w14:paraId="0EBD3534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该生勤俭节约，尊重师长，团结同学，积极参加班级活动，与同学们相处融洽。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参加了***志愿服务工作，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担任***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学生干部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，能全心全意为同学服务，获评***荣誉称号。</w:t>
      </w:r>
    </w:p>
    <w:p w14:paraId="0BAEC690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综上所述，该生在校期间各方面表现良好！</w:t>
      </w:r>
    </w:p>
    <w:p w14:paraId="4B043E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E"/>
    <w:rsid w:val="0009235B"/>
    <w:rsid w:val="00473063"/>
    <w:rsid w:val="00503888"/>
    <w:rsid w:val="006F26C8"/>
    <w:rsid w:val="0074447F"/>
    <w:rsid w:val="0078353E"/>
    <w:rsid w:val="00937DAD"/>
    <w:rsid w:val="00973524"/>
    <w:rsid w:val="00B31A17"/>
    <w:rsid w:val="00E74E0A"/>
    <w:rsid w:val="00EF3FCD"/>
    <w:rsid w:val="45013BBF"/>
    <w:rsid w:val="62C53D58"/>
    <w:rsid w:val="71B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3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901</Words>
  <Characters>923</Characters>
  <Lines>6</Lines>
  <Paragraphs>1</Paragraphs>
  <TotalTime>14</TotalTime>
  <ScaleCrop>false</ScaleCrop>
  <LinksUpToDate>false</LinksUpToDate>
  <CharactersWithSpaces>925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2019-05-06T02:01:00Z</dcterms:created>
  <dc:creator>dreamsummit</dc:creator>
  <cp:lastModifiedBy>刘心怡</cp:lastModifiedBy>
  <dcterms:modified xsi:type="dcterms:W3CDTF">2025-02-18T07:08:56Z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eyJoZGlkIjoiOTc3M2Y5NzIzMDFlZjAyY2Q4Njk5ODkyYjFjNzBiNTQiLCJ1c2VySWQiOiI1Mzc0MDYyNzEifQ==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C4EA216C83484C268C8E67D6DD3C1DC1_13</vt:lpwstr>
  </property>
</Properties>
</file>